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FB95" w14:textId="77777777" w:rsidR="00706A6C" w:rsidRPr="00E5039C" w:rsidRDefault="00706A6C" w:rsidP="00706A6C">
      <w:pPr>
        <w:rPr>
          <w:rFonts w:ascii="Arial" w:hAnsi="Arial" w:cs="Arial"/>
          <w:lang w:val="fr-BE"/>
        </w:rPr>
      </w:pPr>
    </w:p>
    <w:p w14:paraId="1D622466" w14:textId="58F98DCD" w:rsidR="00706A6C" w:rsidRDefault="00EB6DC0" w:rsidP="00706A6C">
      <w:pPr>
        <w:jc w:val="center"/>
        <w:rPr>
          <w:rFonts w:ascii="Arial" w:hAnsi="Arial" w:cs="Arial"/>
          <w:color w:val="0E314C"/>
        </w:rPr>
      </w:pPr>
      <w:r w:rsidRPr="00E5039C">
        <w:rPr>
          <w:rFonts w:ascii="Arial" w:hAnsi="Arial" w:cs="Arial"/>
          <w:noProof/>
          <w:color w:val="0E314C"/>
        </w:rPr>
        <w:drawing>
          <wp:inline distT="0" distB="0" distL="0" distR="0" wp14:anchorId="3749BB8D" wp14:editId="15F48FDA">
            <wp:extent cx="1951990" cy="15519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990" cy="1551940"/>
                    </a:xfrm>
                    <a:prstGeom prst="rect">
                      <a:avLst/>
                    </a:prstGeom>
                    <a:noFill/>
                    <a:ln>
                      <a:noFill/>
                    </a:ln>
                  </pic:spPr>
                </pic:pic>
              </a:graphicData>
            </a:graphic>
          </wp:inline>
        </w:drawing>
      </w:r>
    </w:p>
    <w:p w14:paraId="78C1E42F" w14:textId="415BE2CC" w:rsidR="00EB7A2E" w:rsidRDefault="00EB7A2E" w:rsidP="00706A6C">
      <w:pPr>
        <w:jc w:val="center"/>
        <w:rPr>
          <w:rFonts w:ascii="Arial" w:hAnsi="Arial" w:cs="Arial"/>
          <w:color w:val="0E314C"/>
        </w:rPr>
      </w:pPr>
    </w:p>
    <w:p w14:paraId="7D189288" w14:textId="77777777" w:rsidR="00EB7A2E" w:rsidRPr="00E5039C" w:rsidRDefault="00EB7A2E" w:rsidP="00706A6C">
      <w:pPr>
        <w:jc w:val="center"/>
        <w:rPr>
          <w:rFonts w:ascii="Arial" w:hAnsi="Arial" w:cs="Arial"/>
          <w:color w:val="0E314C"/>
        </w:rPr>
      </w:pPr>
    </w:p>
    <w:p w14:paraId="0068960C" w14:textId="623F4CB9" w:rsidR="00054CA0" w:rsidRDefault="00EB7A2E" w:rsidP="00EB7A2E">
      <w:pPr>
        <w:tabs>
          <w:tab w:val="left" w:pos="993"/>
        </w:tabs>
        <w:spacing w:after="160"/>
        <w:jc w:val="center"/>
        <w:rPr>
          <w:rFonts w:ascii="Arial" w:hAnsi="Arial" w:cs="Arial"/>
          <w:color w:val="0E314C"/>
          <w:lang w:val="nl-NL"/>
        </w:rPr>
      </w:pPr>
      <w:r w:rsidRPr="00EB7A2E">
        <w:rPr>
          <w:rFonts w:ascii="Arial" w:hAnsi="Arial" w:cs="Arial"/>
          <w:b/>
          <w:bCs/>
          <w:caps/>
          <w:color w:val="0E314C"/>
          <w:u w:val="single"/>
          <w:lang w:val="nl-NL"/>
        </w:rPr>
        <w:t>Bewijs van zeven jaar beroepservaring</w:t>
      </w:r>
    </w:p>
    <w:p w14:paraId="0AE7383F" w14:textId="77777777" w:rsidR="00054CA0" w:rsidRDefault="00054CA0" w:rsidP="00054CA0">
      <w:pPr>
        <w:tabs>
          <w:tab w:val="left" w:pos="993"/>
        </w:tabs>
        <w:spacing w:after="160"/>
        <w:rPr>
          <w:rFonts w:ascii="Arial" w:hAnsi="Arial" w:cs="Arial"/>
          <w:color w:val="0E314C"/>
          <w:lang w:val="nl-NL"/>
        </w:rPr>
      </w:pPr>
    </w:p>
    <w:p w14:paraId="03120BDA" w14:textId="47510986" w:rsidR="00054CA0" w:rsidRPr="005B7BD2" w:rsidRDefault="00054CA0" w:rsidP="00054CA0">
      <w:pPr>
        <w:tabs>
          <w:tab w:val="left" w:pos="993"/>
        </w:tabs>
        <w:spacing w:after="160"/>
        <w:rPr>
          <w:rFonts w:ascii="Arial" w:hAnsi="Arial" w:cs="Arial"/>
          <w:color w:val="0E314C"/>
          <w:lang w:val="nl-NL"/>
        </w:rPr>
      </w:pPr>
      <w:r w:rsidRPr="005B7BD2">
        <w:rPr>
          <w:rFonts w:ascii="Arial" w:hAnsi="Arial" w:cs="Arial"/>
          <w:color w:val="0E314C"/>
          <w:lang w:val="nl-NL"/>
        </w:rPr>
        <w:t xml:space="preserve">De periode van ten minste zeven jaar beroepservaring moet niet noodzakelijkerwijze verworven zijn in de laatste zeven jaar maar mag onderbroken zijn. Bij de globale berekening zal allen rekening worden gehouden met de perioden, waarin de activiteiten kunnen aangetoond worden zoals gedefinieerd in de </w:t>
      </w:r>
      <w:hyperlink r:id="rId11" w:anchor="top" w:history="1">
        <w:r w:rsidRPr="00F361CB">
          <w:rPr>
            <w:rStyle w:val="Hyperlink"/>
            <w:rFonts w:ascii="Arial" w:hAnsi="Arial" w:cs="Arial"/>
            <w:lang w:val="nl-NL"/>
          </w:rPr>
          <w:t>artikels 3 en 6 van de  Wet van 17 maart 2019</w:t>
        </w:r>
      </w:hyperlink>
      <w:r w:rsidRPr="005B7BD2">
        <w:rPr>
          <w:rFonts w:ascii="Arial" w:hAnsi="Arial" w:cs="Arial"/>
          <w:color w:val="0E314C"/>
          <w:lang w:val="nl-NL"/>
        </w:rPr>
        <w:t xml:space="preserve"> betreffende de beroepen van accountant en belastingadviseur.</w:t>
      </w:r>
    </w:p>
    <w:p w14:paraId="665D66A9" w14:textId="77777777" w:rsidR="00054CA0" w:rsidRPr="005B7BD2" w:rsidRDefault="00054CA0" w:rsidP="00054CA0">
      <w:pPr>
        <w:tabs>
          <w:tab w:val="left" w:pos="993"/>
        </w:tabs>
        <w:spacing w:after="160"/>
        <w:jc w:val="both"/>
        <w:rPr>
          <w:rFonts w:ascii="Arial" w:hAnsi="Arial" w:cs="Arial"/>
          <w:color w:val="0E314C"/>
          <w:lang w:val="nl-NL"/>
        </w:rPr>
      </w:pPr>
    </w:p>
    <w:tbl>
      <w:tblPr>
        <w:tblW w:w="0" w:type="auto"/>
        <w:tblLook w:val="04A0" w:firstRow="1" w:lastRow="0" w:firstColumn="1" w:lastColumn="0" w:noHBand="0" w:noVBand="1"/>
      </w:tblPr>
      <w:tblGrid>
        <w:gridCol w:w="1646"/>
        <w:gridCol w:w="1547"/>
        <w:gridCol w:w="3370"/>
        <w:gridCol w:w="3641"/>
      </w:tblGrid>
      <w:tr w:rsidR="00054CA0" w:rsidRPr="00006B08" w14:paraId="737C3B90" w14:textId="77777777" w:rsidTr="00F26025">
        <w:tc>
          <w:tcPr>
            <w:tcW w:w="1668" w:type="dxa"/>
            <w:tcBorders>
              <w:bottom w:val="single" w:sz="4" w:space="0" w:color="auto"/>
              <w:right w:val="single" w:sz="4" w:space="0" w:color="auto"/>
            </w:tcBorders>
            <w:shd w:val="clear" w:color="auto" w:fill="auto"/>
          </w:tcPr>
          <w:p w14:paraId="283851A4" w14:textId="77777777" w:rsidR="00054CA0" w:rsidRPr="005B7BD2" w:rsidRDefault="00054CA0" w:rsidP="00F26025">
            <w:pPr>
              <w:tabs>
                <w:tab w:val="left" w:pos="993"/>
              </w:tabs>
              <w:spacing w:after="160"/>
              <w:jc w:val="center"/>
              <w:rPr>
                <w:rFonts w:ascii="Arial" w:hAnsi="Arial" w:cs="Arial"/>
                <w:b/>
                <w:bCs/>
                <w:color w:val="0E314C"/>
                <w:lang w:val="nl-NL"/>
              </w:rPr>
            </w:pPr>
            <w:r w:rsidRPr="005B7BD2">
              <w:rPr>
                <w:rFonts w:ascii="Arial" w:hAnsi="Arial" w:cs="Arial"/>
                <w:b/>
                <w:bCs/>
                <w:color w:val="0E314C"/>
                <w:lang w:val="nl-NL"/>
              </w:rPr>
              <w:t>Datum van aanvang</w:t>
            </w:r>
          </w:p>
          <w:p w14:paraId="13A0CECE" w14:textId="77777777" w:rsidR="00054CA0" w:rsidRPr="005B7BD2" w:rsidRDefault="00054CA0" w:rsidP="00F26025">
            <w:pPr>
              <w:tabs>
                <w:tab w:val="left" w:pos="993"/>
              </w:tabs>
              <w:spacing w:after="160"/>
              <w:jc w:val="center"/>
              <w:rPr>
                <w:rFonts w:ascii="Arial" w:eastAsia="Calibri" w:hAnsi="Arial" w:cs="Arial"/>
                <w:b/>
                <w:bCs/>
                <w:color w:val="0E314C"/>
                <w:lang w:val="nl-NL"/>
              </w:rPr>
            </w:pPr>
            <w:r w:rsidRPr="005B7BD2">
              <w:rPr>
                <w:rFonts w:ascii="Arial" w:hAnsi="Arial" w:cs="Arial"/>
                <w:b/>
                <w:bCs/>
                <w:color w:val="0E314C"/>
                <w:lang w:val="nl-NL"/>
              </w:rPr>
              <w:t>Jaar –</w:t>
            </w:r>
            <w:r w:rsidRPr="005B7BD2">
              <w:rPr>
                <w:rFonts w:ascii="Arial" w:eastAsia="Calibri" w:hAnsi="Arial" w:cs="Arial"/>
                <w:b/>
                <w:bCs/>
                <w:color w:val="0E314C"/>
                <w:lang w:val="nl-NL"/>
              </w:rPr>
              <w:t xml:space="preserve"> Maand</w:t>
            </w:r>
          </w:p>
        </w:tc>
        <w:tc>
          <w:tcPr>
            <w:tcW w:w="1559" w:type="dxa"/>
            <w:tcBorders>
              <w:left w:val="single" w:sz="4" w:space="0" w:color="auto"/>
              <w:bottom w:val="single" w:sz="4" w:space="0" w:color="auto"/>
              <w:right w:val="single" w:sz="4" w:space="0" w:color="auto"/>
            </w:tcBorders>
            <w:shd w:val="clear" w:color="auto" w:fill="auto"/>
          </w:tcPr>
          <w:p w14:paraId="1B2A8097" w14:textId="77777777" w:rsidR="00054CA0" w:rsidRPr="005B7BD2" w:rsidRDefault="00054CA0" w:rsidP="00F26025">
            <w:pPr>
              <w:tabs>
                <w:tab w:val="left" w:pos="993"/>
              </w:tabs>
              <w:spacing w:after="160"/>
              <w:jc w:val="center"/>
              <w:rPr>
                <w:rFonts w:ascii="Arial" w:hAnsi="Arial" w:cs="Arial"/>
                <w:b/>
                <w:bCs/>
                <w:color w:val="0E314C"/>
                <w:lang w:val="nl-NL"/>
              </w:rPr>
            </w:pPr>
            <w:r w:rsidRPr="005B7BD2">
              <w:rPr>
                <w:rFonts w:ascii="Arial" w:hAnsi="Arial" w:cs="Arial"/>
                <w:b/>
                <w:bCs/>
                <w:color w:val="0E314C"/>
                <w:lang w:val="nl-NL"/>
              </w:rPr>
              <w:t>Datum van einde</w:t>
            </w:r>
          </w:p>
          <w:p w14:paraId="4893ECD5" w14:textId="77777777" w:rsidR="00054CA0" w:rsidRPr="005B7BD2" w:rsidRDefault="00054CA0" w:rsidP="00F26025">
            <w:pPr>
              <w:tabs>
                <w:tab w:val="left" w:pos="993"/>
              </w:tabs>
              <w:spacing w:after="160"/>
              <w:ind w:left="340" w:hanging="340"/>
              <w:jc w:val="center"/>
              <w:rPr>
                <w:rFonts w:ascii="Arial" w:eastAsia="Calibri" w:hAnsi="Arial" w:cs="Arial"/>
                <w:b/>
                <w:bCs/>
                <w:color w:val="0E314C"/>
                <w:lang w:val="nl-NL"/>
              </w:rPr>
            </w:pPr>
            <w:r w:rsidRPr="005B7BD2">
              <w:rPr>
                <w:rFonts w:ascii="Arial" w:eastAsia="Calibri" w:hAnsi="Arial" w:cs="Arial"/>
                <w:b/>
                <w:bCs/>
                <w:color w:val="0E314C"/>
                <w:lang w:val="nl-NL"/>
              </w:rPr>
              <w:t>Jaar – Maand</w:t>
            </w:r>
          </w:p>
        </w:tc>
        <w:tc>
          <w:tcPr>
            <w:tcW w:w="3402" w:type="dxa"/>
            <w:tcBorders>
              <w:left w:val="single" w:sz="4" w:space="0" w:color="auto"/>
              <w:bottom w:val="single" w:sz="4" w:space="0" w:color="auto"/>
              <w:right w:val="single" w:sz="4" w:space="0" w:color="auto"/>
            </w:tcBorders>
            <w:shd w:val="clear" w:color="auto" w:fill="auto"/>
          </w:tcPr>
          <w:p w14:paraId="6DF18842" w14:textId="77777777" w:rsidR="00054CA0" w:rsidRPr="005B7BD2" w:rsidRDefault="00054CA0" w:rsidP="00F26025">
            <w:pPr>
              <w:tabs>
                <w:tab w:val="left" w:pos="993"/>
              </w:tabs>
              <w:spacing w:after="160"/>
              <w:jc w:val="center"/>
              <w:rPr>
                <w:rFonts w:ascii="Arial" w:eastAsia="Calibri" w:hAnsi="Arial" w:cs="Arial"/>
                <w:b/>
                <w:bCs/>
                <w:color w:val="0E314C"/>
                <w:lang w:val="nl-NL"/>
              </w:rPr>
            </w:pPr>
            <w:r w:rsidRPr="00F875DC">
              <w:rPr>
                <w:rFonts w:ascii="Arial" w:hAnsi="Arial" w:cs="Arial"/>
                <w:b/>
                <w:bCs/>
                <w:color w:val="0E314C"/>
                <w:lang w:val="nl-NL"/>
              </w:rPr>
              <w:t>Ondernemingsnummer van de ondernemingen, instellingen, administratie waarbinnen of waarvoor u de opdrachten uitvoerde</w:t>
            </w:r>
          </w:p>
        </w:tc>
        <w:tc>
          <w:tcPr>
            <w:tcW w:w="3715" w:type="dxa"/>
            <w:tcBorders>
              <w:left w:val="single" w:sz="4" w:space="0" w:color="auto"/>
              <w:bottom w:val="single" w:sz="4" w:space="0" w:color="auto"/>
            </w:tcBorders>
            <w:shd w:val="clear" w:color="auto" w:fill="auto"/>
          </w:tcPr>
          <w:p w14:paraId="660546DB" w14:textId="77777777" w:rsidR="00054CA0" w:rsidRPr="005B7BD2" w:rsidRDefault="00054CA0" w:rsidP="00F26025">
            <w:pPr>
              <w:tabs>
                <w:tab w:val="left" w:pos="993"/>
              </w:tabs>
              <w:spacing w:after="160"/>
              <w:jc w:val="center"/>
              <w:rPr>
                <w:rFonts w:ascii="Arial" w:eastAsia="Calibri" w:hAnsi="Arial" w:cs="Arial"/>
                <w:b/>
                <w:bCs/>
                <w:color w:val="0E314C"/>
                <w:lang w:val="nl-NL"/>
              </w:rPr>
            </w:pPr>
            <w:r w:rsidRPr="005B7BD2">
              <w:rPr>
                <w:rFonts w:ascii="Arial" w:hAnsi="Arial" w:cs="Arial"/>
                <w:b/>
                <w:bCs/>
                <w:color w:val="0E314C"/>
                <w:lang w:val="nl-NL"/>
              </w:rPr>
              <w:t>Specifieke omschrijving van de door u uitgeoefende functies en opdrachten *</w:t>
            </w:r>
          </w:p>
        </w:tc>
      </w:tr>
      <w:tr w:rsidR="00054CA0" w:rsidRPr="00006B08" w14:paraId="1210D620" w14:textId="77777777" w:rsidTr="00F26025">
        <w:tc>
          <w:tcPr>
            <w:tcW w:w="1668" w:type="dxa"/>
            <w:tcBorders>
              <w:top w:val="single" w:sz="4" w:space="0" w:color="auto"/>
              <w:right w:val="single" w:sz="4" w:space="0" w:color="auto"/>
            </w:tcBorders>
            <w:shd w:val="clear" w:color="auto" w:fill="auto"/>
          </w:tcPr>
          <w:p w14:paraId="0005F4C2"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top w:val="single" w:sz="4" w:space="0" w:color="auto"/>
              <w:left w:val="single" w:sz="4" w:space="0" w:color="auto"/>
              <w:right w:val="single" w:sz="4" w:space="0" w:color="auto"/>
            </w:tcBorders>
            <w:shd w:val="clear" w:color="auto" w:fill="auto"/>
          </w:tcPr>
          <w:p w14:paraId="7F8B6A40"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top w:val="single" w:sz="4" w:space="0" w:color="auto"/>
              <w:left w:val="single" w:sz="4" w:space="0" w:color="auto"/>
              <w:right w:val="single" w:sz="4" w:space="0" w:color="auto"/>
            </w:tcBorders>
            <w:shd w:val="clear" w:color="auto" w:fill="auto"/>
          </w:tcPr>
          <w:p w14:paraId="227806CC"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top w:val="single" w:sz="4" w:space="0" w:color="auto"/>
              <w:left w:val="single" w:sz="4" w:space="0" w:color="auto"/>
            </w:tcBorders>
            <w:shd w:val="clear" w:color="auto" w:fill="auto"/>
          </w:tcPr>
          <w:p w14:paraId="71A996F3"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03BB298A" w14:textId="77777777" w:rsidTr="00F26025">
        <w:tc>
          <w:tcPr>
            <w:tcW w:w="1668" w:type="dxa"/>
            <w:tcBorders>
              <w:right w:val="single" w:sz="4" w:space="0" w:color="auto"/>
            </w:tcBorders>
            <w:shd w:val="clear" w:color="auto" w:fill="auto"/>
          </w:tcPr>
          <w:p w14:paraId="2AF34831"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52254CFA"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7C06F01A"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31361B1E"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0BDAD0BC" w14:textId="77777777" w:rsidTr="00F26025">
        <w:tc>
          <w:tcPr>
            <w:tcW w:w="1668" w:type="dxa"/>
            <w:tcBorders>
              <w:right w:val="single" w:sz="4" w:space="0" w:color="auto"/>
            </w:tcBorders>
            <w:shd w:val="clear" w:color="auto" w:fill="auto"/>
          </w:tcPr>
          <w:p w14:paraId="3E354C3B"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1DBA36A6"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0BCF2F29"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2650FBDB"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6B275680" w14:textId="77777777" w:rsidTr="00F26025">
        <w:tc>
          <w:tcPr>
            <w:tcW w:w="1668" w:type="dxa"/>
            <w:tcBorders>
              <w:right w:val="single" w:sz="4" w:space="0" w:color="auto"/>
            </w:tcBorders>
            <w:shd w:val="clear" w:color="auto" w:fill="auto"/>
          </w:tcPr>
          <w:p w14:paraId="64867D68"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1685F911"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2CB0C570"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14931F60"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4C65D6E1" w14:textId="77777777" w:rsidTr="00F26025">
        <w:tc>
          <w:tcPr>
            <w:tcW w:w="1668" w:type="dxa"/>
            <w:tcBorders>
              <w:right w:val="single" w:sz="4" w:space="0" w:color="auto"/>
            </w:tcBorders>
            <w:shd w:val="clear" w:color="auto" w:fill="auto"/>
          </w:tcPr>
          <w:p w14:paraId="5F2E6848"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12636EB2"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0B9A62A8"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3CC77F27"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17F4FC4D" w14:textId="77777777" w:rsidTr="00F26025">
        <w:tc>
          <w:tcPr>
            <w:tcW w:w="1668" w:type="dxa"/>
            <w:tcBorders>
              <w:right w:val="single" w:sz="4" w:space="0" w:color="auto"/>
            </w:tcBorders>
            <w:shd w:val="clear" w:color="auto" w:fill="auto"/>
          </w:tcPr>
          <w:p w14:paraId="79F15C29"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3B699CB6"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5DADC9DB"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6F25CB4B"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338C7107" w14:textId="77777777" w:rsidTr="00F26025">
        <w:tc>
          <w:tcPr>
            <w:tcW w:w="1668" w:type="dxa"/>
            <w:tcBorders>
              <w:right w:val="single" w:sz="4" w:space="0" w:color="auto"/>
            </w:tcBorders>
            <w:shd w:val="clear" w:color="auto" w:fill="auto"/>
          </w:tcPr>
          <w:p w14:paraId="2C7FD9C9"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3FD2B642"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11A6CB56"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46D34F0D"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2A82D949" w14:textId="77777777" w:rsidTr="00F26025">
        <w:tc>
          <w:tcPr>
            <w:tcW w:w="1668" w:type="dxa"/>
            <w:tcBorders>
              <w:right w:val="single" w:sz="4" w:space="0" w:color="auto"/>
            </w:tcBorders>
            <w:shd w:val="clear" w:color="auto" w:fill="auto"/>
          </w:tcPr>
          <w:p w14:paraId="2DD8E213"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7465C625"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7F6F7213"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71782DD3"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78AD4812" w14:textId="77777777" w:rsidTr="00F26025">
        <w:tc>
          <w:tcPr>
            <w:tcW w:w="1668" w:type="dxa"/>
            <w:tcBorders>
              <w:right w:val="single" w:sz="4" w:space="0" w:color="auto"/>
            </w:tcBorders>
            <w:shd w:val="clear" w:color="auto" w:fill="auto"/>
          </w:tcPr>
          <w:p w14:paraId="78D69311"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5AD4F34D"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3686C231"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6AD496E2"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1EBA480D" w14:textId="77777777" w:rsidTr="00F26025">
        <w:tc>
          <w:tcPr>
            <w:tcW w:w="1668" w:type="dxa"/>
            <w:tcBorders>
              <w:right w:val="single" w:sz="4" w:space="0" w:color="auto"/>
            </w:tcBorders>
            <w:shd w:val="clear" w:color="auto" w:fill="auto"/>
          </w:tcPr>
          <w:p w14:paraId="2AB2D101"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2908CD96"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51C3AC23"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5AAFA0D7"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5EBFE350" w14:textId="77777777" w:rsidTr="00F26025">
        <w:tc>
          <w:tcPr>
            <w:tcW w:w="1668" w:type="dxa"/>
            <w:tcBorders>
              <w:right w:val="single" w:sz="4" w:space="0" w:color="auto"/>
            </w:tcBorders>
            <w:shd w:val="clear" w:color="auto" w:fill="auto"/>
          </w:tcPr>
          <w:p w14:paraId="6B6ADC6F"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7D9773A0"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363BB125"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2B07A133"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04CD465D" w14:textId="77777777" w:rsidTr="00F26025">
        <w:tc>
          <w:tcPr>
            <w:tcW w:w="1668" w:type="dxa"/>
            <w:tcBorders>
              <w:right w:val="single" w:sz="4" w:space="0" w:color="auto"/>
            </w:tcBorders>
            <w:shd w:val="clear" w:color="auto" w:fill="auto"/>
          </w:tcPr>
          <w:p w14:paraId="02806057"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11FC88C7"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2018035A"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544561FF"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r w:rsidR="00054CA0" w:rsidRPr="00006B08" w14:paraId="594E52B5" w14:textId="77777777" w:rsidTr="00F26025">
        <w:tc>
          <w:tcPr>
            <w:tcW w:w="1668" w:type="dxa"/>
            <w:tcBorders>
              <w:right w:val="single" w:sz="4" w:space="0" w:color="auto"/>
            </w:tcBorders>
            <w:shd w:val="clear" w:color="auto" w:fill="auto"/>
          </w:tcPr>
          <w:p w14:paraId="5210FF47"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1559" w:type="dxa"/>
            <w:tcBorders>
              <w:left w:val="single" w:sz="4" w:space="0" w:color="auto"/>
              <w:right w:val="single" w:sz="4" w:space="0" w:color="auto"/>
            </w:tcBorders>
            <w:shd w:val="clear" w:color="auto" w:fill="auto"/>
          </w:tcPr>
          <w:p w14:paraId="711E280C"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402" w:type="dxa"/>
            <w:tcBorders>
              <w:left w:val="single" w:sz="4" w:space="0" w:color="auto"/>
              <w:right w:val="single" w:sz="4" w:space="0" w:color="auto"/>
            </w:tcBorders>
            <w:shd w:val="clear" w:color="auto" w:fill="auto"/>
          </w:tcPr>
          <w:p w14:paraId="2CF34BB9"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c>
          <w:tcPr>
            <w:tcW w:w="3715" w:type="dxa"/>
            <w:tcBorders>
              <w:left w:val="single" w:sz="4" w:space="0" w:color="auto"/>
            </w:tcBorders>
            <w:shd w:val="clear" w:color="auto" w:fill="auto"/>
          </w:tcPr>
          <w:p w14:paraId="0CACB953" w14:textId="77777777" w:rsidR="00054CA0" w:rsidRPr="005B7BD2" w:rsidRDefault="00054CA0" w:rsidP="00F26025">
            <w:pPr>
              <w:tabs>
                <w:tab w:val="left" w:pos="993"/>
              </w:tabs>
              <w:spacing w:after="160"/>
              <w:ind w:left="340" w:hanging="340"/>
              <w:jc w:val="both"/>
              <w:rPr>
                <w:rFonts w:ascii="Arial" w:eastAsia="Calibri" w:hAnsi="Arial" w:cs="Arial"/>
                <w:color w:val="0E314C"/>
                <w:lang w:val="nl-NL"/>
              </w:rPr>
            </w:pPr>
          </w:p>
        </w:tc>
      </w:tr>
    </w:tbl>
    <w:p w14:paraId="2CC7D461" w14:textId="77777777" w:rsidR="00054CA0" w:rsidRPr="005B7BD2" w:rsidRDefault="00054CA0" w:rsidP="00054CA0">
      <w:pPr>
        <w:tabs>
          <w:tab w:val="left" w:pos="993"/>
        </w:tabs>
        <w:spacing w:after="160"/>
        <w:jc w:val="both"/>
        <w:rPr>
          <w:rFonts w:ascii="Arial" w:hAnsi="Arial" w:cs="Arial"/>
          <w:color w:val="0E314C"/>
          <w:lang w:val="nl-NL"/>
        </w:rPr>
      </w:pPr>
    </w:p>
    <w:p w14:paraId="092B52ED" w14:textId="77777777" w:rsidR="00054CA0" w:rsidRPr="005B7BD2" w:rsidRDefault="00054CA0" w:rsidP="00054CA0">
      <w:pPr>
        <w:tabs>
          <w:tab w:val="left" w:pos="993"/>
        </w:tabs>
        <w:spacing w:after="160"/>
        <w:jc w:val="both"/>
        <w:rPr>
          <w:rFonts w:ascii="Arial" w:hAnsi="Arial" w:cs="Arial"/>
          <w:b/>
          <w:bCs/>
          <w:color w:val="0E314C"/>
          <w:lang w:val="nl-NL"/>
        </w:rPr>
      </w:pPr>
      <w:r w:rsidRPr="005B7BD2">
        <w:rPr>
          <w:rFonts w:ascii="Arial" w:hAnsi="Arial" w:cs="Arial"/>
          <w:b/>
          <w:bCs/>
          <w:color w:val="0E314C"/>
          <w:lang w:val="nl-NL"/>
        </w:rPr>
        <w:t xml:space="preserve">* </w:t>
      </w:r>
      <w:r>
        <w:rPr>
          <w:rFonts w:ascii="Arial" w:hAnsi="Arial" w:cs="Arial"/>
          <w:b/>
          <w:bCs/>
          <w:color w:val="0E314C"/>
          <w:lang w:val="nl-NL"/>
        </w:rPr>
        <w:t>O</w:t>
      </w:r>
      <w:r w:rsidRPr="005B7BD2">
        <w:rPr>
          <w:rFonts w:ascii="Arial" w:hAnsi="Arial" w:cs="Arial"/>
          <w:b/>
          <w:bCs/>
          <w:color w:val="0E314C"/>
          <w:lang w:val="nl-NL"/>
        </w:rPr>
        <w:t xml:space="preserve">mschrijving  van  de  door  u  uitgeoefende  functies  en  opdrachten </w:t>
      </w:r>
    </w:p>
    <w:p w14:paraId="5E18FEBA" w14:textId="77777777" w:rsidR="00054CA0" w:rsidRPr="005B7BD2" w:rsidRDefault="00054CA0" w:rsidP="00054CA0">
      <w:pPr>
        <w:tabs>
          <w:tab w:val="left" w:pos="993"/>
        </w:tabs>
        <w:spacing w:after="160"/>
        <w:jc w:val="both"/>
        <w:rPr>
          <w:rFonts w:ascii="Arial" w:hAnsi="Arial" w:cs="Arial"/>
          <w:color w:val="0E314C"/>
          <w:lang w:val="nl-NL"/>
        </w:rPr>
      </w:pPr>
      <w:r w:rsidRPr="005B7BD2">
        <w:rPr>
          <w:rFonts w:ascii="Arial" w:hAnsi="Arial" w:cs="Arial"/>
          <w:color w:val="0E314C"/>
          <w:lang w:val="nl-NL"/>
        </w:rPr>
        <w:t xml:space="preserve">Gelieve desnoods bijlagen te gebruiken: </w:t>
      </w:r>
    </w:p>
    <w:p w14:paraId="7FF0FAFC" w14:textId="77777777" w:rsidR="00054CA0" w:rsidRPr="005B7BD2" w:rsidRDefault="00054CA0" w:rsidP="00054CA0">
      <w:pPr>
        <w:numPr>
          <w:ilvl w:val="0"/>
          <w:numId w:val="13"/>
        </w:numPr>
        <w:spacing w:after="160"/>
        <w:jc w:val="both"/>
        <w:rPr>
          <w:rFonts w:ascii="Arial" w:hAnsi="Arial" w:cs="Arial"/>
          <w:color w:val="0E314C"/>
          <w:lang w:val="nl-NL"/>
        </w:rPr>
      </w:pPr>
      <w:r w:rsidRPr="005B7BD2">
        <w:rPr>
          <w:rFonts w:ascii="Arial" w:hAnsi="Arial" w:cs="Arial"/>
          <w:color w:val="0E314C"/>
          <w:lang w:val="nl-NL"/>
        </w:rPr>
        <w:t xml:space="preserve">Titel van </w:t>
      </w:r>
      <w:r>
        <w:rPr>
          <w:rFonts w:ascii="Arial" w:hAnsi="Arial" w:cs="Arial"/>
          <w:color w:val="0E314C"/>
          <w:lang w:val="nl-NL"/>
        </w:rPr>
        <w:t xml:space="preserve">uw </w:t>
      </w:r>
      <w:r w:rsidRPr="005B7BD2">
        <w:rPr>
          <w:rFonts w:ascii="Arial" w:hAnsi="Arial" w:cs="Arial"/>
          <w:color w:val="0E314C"/>
          <w:lang w:val="nl-NL"/>
        </w:rPr>
        <w:t>functie(s)</w:t>
      </w:r>
      <w:r>
        <w:rPr>
          <w:rFonts w:ascii="Arial" w:hAnsi="Arial" w:cs="Arial"/>
          <w:color w:val="0E314C"/>
        </w:rPr>
        <w:t>;</w:t>
      </w:r>
    </w:p>
    <w:p w14:paraId="5AD99872" w14:textId="77777777" w:rsidR="00054CA0" w:rsidRPr="005B7BD2" w:rsidRDefault="00054CA0" w:rsidP="00054CA0">
      <w:pPr>
        <w:numPr>
          <w:ilvl w:val="0"/>
          <w:numId w:val="13"/>
        </w:numPr>
        <w:spacing w:after="160"/>
        <w:jc w:val="both"/>
        <w:rPr>
          <w:rFonts w:ascii="Arial" w:hAnsi="Arial" w:cs="Arial"/>
          <w:color w:val="0E314C"/>
          <w:lang w:val="nl-NL"/>
        </w:rPr>
      </w:pPr>
      <w:r w:rsidRPr="005B7BD2">
        <w:rPr>
          <w:rFonts w:ascii="Arial" w:hAnsi="Arial" w:cs="Arial"/>
          <w:color w:val="0E314C"/>
          <w:lang w:val="nl-NL"/>
        </w:rPr>
        <w:t>Korte beschrijving van uw taken en verantwoordelijkheid ;</w:t>
      </w:r>
    </w:p>
    <w:p w14:paraId="4A63A48F" w14:textId="547CB835" w:rsidR="00054CA0" w:rsidRDefault="00054CA0" w:rsidP="00B233FE">
      <w:pPr>
        <w:numPr>
          <w:ilvl w:val="0"/>
          <w:numId w:val="13"/>
        </w:numPr>
        <w:spacing w:after="160"/>
        <w:jc w:val="both"/>
      </w:pPr>
      <w:r w:rsidRPr="00345E35">
        <w:rPr>
          <w:rFonts w:ascii="Arial" w:hAnsi="Arial" w:cs="Arial"/>
          <w:color w:val="0E314C"/>
          <w:lang w:val="nl-NL"/>
        </w:rPr>
        <w:t>Indien het over een specifiek project ging: bondige beschrijving van het opzet</w:t>
      </w:r>
      <w:r w:rsidRPr="00345E35">
        <w:rPr>
          <w:rFonts w:ascii="Arial" w:hAnsi="Arial" w:cs="Arial"/>
          <w:color w:val="0E314C"/>
        </w:rPr>
        <w:t>.</w:t>
      </w:r>
    </w:p>
    <w:p w14:paraId="591B2968" w14:textId="77777777" w:rsidR="00706A6C" w:rsidRPr="00E5039C" w:rsidRDefault="00706A6C" w:rsidP="00706A6C">
      <w:pPr>
        <w:jc w:val="center"/>
        <w:rPr>
          <w:rFonts w:ascii="Arial" w:hAnsi="Arial" w:cs="Arial"/>
          <w:color w:val="0E314C"/>
        </w:rPr>
      </w:pPr>
    </w:p>
    <w:sectPr w:rsidR="00706A6C" w:rsidRPr="00E5039C">
      <w:footerReference w:type="default" r:id="rId12"/>
      <w:pgSz w:w="11906" w:h="16838" w:code="9"/>
      <w:pgMar w:top="907" w:right="851" w:bottom="567" w:left="851"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5856" w14:textId="77777777" w:rsidR="0030479A" w:rsidRDefault="0030479A">
      <w:r>
        <w:separator/>
      </w:r>
    </w:p>
  </w:endnote>
  <w:endnote w:type="continuationSeparator" w:id="0">
    <w:p w14:paraId="652050AB" w14:textId="77777777" w:rsidR="0030479A" w:rsidRDefault="0030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C1D0" w14:textId="70F56345" w:rsidR="00096C25" w:rsidRDefault="00345E35">
    <w:pPr>
      <w:pStyle w:val="Voettekst"/>
    </w:pPr>
    <w:r>
      <w:rPr>
        <w:noProof/>
      </w:rPr>
      <w:drawing>
        <wp:inline distT="0" distB="0" distL="0" distR="0" wp14:anchorId="10EE4BA6" wp14:editId="20D8E344">
          <wp:extent cx="6217920" cy="54102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6217920" cy="541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4BE20" w14:textId="77777777" w:rsidR="0030479A" w:rsidRDefault="0030479A">
      <w:r>
        <w:separator/>
      </w:r>
    </w:p>
  </w:footnote>
  <w:footnote w:type="continuationSeparator" w:id="0">
    <w:p w14:paraId="7B4651BE" w14:textId="77777777" w:rsidR="0030479A" w:rsidRDefault="00304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04C"/>
    <w:multiLevelType w:val="hybridMultilevel"/>
    <w:tmpl w:val="DFB4A8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A8A1353"/>
    <w:multiLevelType w:val="singleLevel"/>
    <w:tmpl w:val="7F16F89C"/>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0D802AB6"/>
    <w:multiLevelType w:val="hybridMultilevel"/>
    <w:tmpl w:val="3BB04B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5F145D"/>
    <w:multiLevelType w:val="hybridMultilevel"/>
    <w:tmpl w:val="C4FEE70E"/>
    <w:lvl w:ilvl="0" w:tplc="E0C212BA">
      <w:start w:val="1"/>
      <w:numFmt w:val="bullet"/>
      <w:lvlText w:val="□"/>
      <w:lvlJc w:val="left"/>
      <w:pPr>
        <w:ind w:left="643" w:hanging="360"/>
      </w:pPr>
      <w:rPr>
        <w:rFonts w:ascii="Bookman Old Style" w:hAnsi="Bookman Old Style" w:hint="default"/>
      </w:rPr>
    </w:lvl>
    <w:lvl w:ilvl="1" w:tplc="080C0003" w:tentative="1">
      <w:start w:val="1"/>
      <w:numFmt w:val="bullet"/>
      <w:lvlText w:val="o"/>
      <w:lvlJc w:val="left"/>
      <w:pPr>
        <w:ind w:left="1363" w:hanging="360"/>
      </w:pPr>
      <w:rPr>
        <w:rFonts w:ascii="Courier New" w:hAnsi="Courier New" w:cs="Courier New" w:hint="default"/>
      </w:rPr>
    </w:lvl>
    <w:lvl w:ilvl="2" w:tplc="080C0005" w:tentative="1">
      <w:start w:val="1"/>
      <w:numFmt w:val="bullet"/>
      <w:lvlText w:val=""/>
      <w:lvlJc w:val="left"/>
      <w:pPr>
        <w:ind w:left="2083" w:hanging="360"/>
      </w:pPr>
      <w:rPr>
        <w:rFonts w:ascii="Wingdings" w:hAnsi="Wingdings" w:hint="default"/>
      </w:rPr>
    </w:lvl>
    <w:lvl w:ilvl="3" w:tplc="080C0001" w:tentative="1">
      <w:start w:val="1"/>
      <w:numFmt w:val="bullet"/>
      <w:lvlText w:val=""/>
      <w:lvlJc w:val="left"/>
      <w:pPr>
        <w:ind w:left="2803" w:hanging="360"/>
      </w:pPr>
      <w:rPr>
        <w:rFonts w:ascii="Symbol" w:hAnsi="Symbol" w:hint="default"/>
      </w:rPr>
    </w:lvl>
    <w:lvl w:ilvl="4" w:tplc="080C0003" w:tentative="1">
      <w:start w:val="1"/>
      <w:numFmt w:val="bullet"/>
      <w:lvlText w:val="o"/>
      <w:lvlJc w:val="left"/>
      <w:pPr>
        <w:ind w:left="3523" w:hanging="360"/>
      </w:pPr>
      <w:rPr>
        <w:rFonts w:ascii="Courier New" w:hAnsi="Courier New" w:cs="Courier New" w:hint="default"/>
      </w:rPr>
    </w:lvl>
    <w:lvl w:ilvl="5" w:tplc="080C0005" w:tentative="1">
      <w:start w:val="1"/>
      <w:numFmt w:val="bullet"/>
      <w:lvlText w:val=""/>
      <w:lvlJc w:val="left"/>
      <w:pPr>
        <w:ind w:left="4243" w:hanging="360"/>
      </w:pPr>
      <w:rPr>
        <w:rFonts w:ascii="Wingdings" w:hAnsi="Wingdings" w:hint="default"/>
      </w:rPr>
    </w:lvl>
    <w:lvl w:ilvl="6" w:tplc="080C0001" w:tentative="1">
      <w:start w:val="1"/>
      <w:numFmt w:val="bullet"/>
      <w:lvlText w:val=""/>
      <w:lvlJc w:val="left"/>
      <w:pPr>
        <w:ind w:left="4963" w:hanging="360"/>
      </w:pPr>
      <w:rPr>
        <w:rFonts w:ascii="Symbol" w:hAnsi="Symbol" w:hint="default"/>
      </w:rPr>
    </w:lvl>
    <w:lvl w:ilvl="7" w:tplc="080C0003" w:tentative="1">
      <w:start w:val="1"/>
      <w:numFmt w:val="bullet"/>
      <w:lvlText w:val="o"/>
      <w:lvlJc w:val="left"/>
      <w:pPr>
        <w:ind w:left="5683" w:hanging="360"/>
      </w:pPr>
      <w:rPr>
        <w:rFonts w:ascii="Courier New" w:hAnsi="Courier New" w:cs="Courier New" w:hint="default"/>
      </w:rPr>
    </w:lvl>
    <w:lvl w:ilvl="8" w:tplc="080C0005" w:tentative="1">
      <w:start w:val="1"/>
      <w:numFmt w:val="bullet"/>
      <w:lvlText w:val=""/>
      <w:lvlJc w:val="left"/>
      <w:pPr>
        <w:ind w:left="6403" w:hanging="360"/>
      </w:pPr>
      <w:rPr>
        <w:rFonts w:ascii="Wingdings" w:hAnsi="Wingdings" w:hint="default"/>
      </w:rPr>
    </w:lvl>
  </w:abstractNum>
  <w:abstractNum w:abstractNumId="4" w15:restartNumberingAfterBreak="0">
    <w:nsid w:val="10640F28"/>
    <w:multiLevelType w:val="hybridMultilevel"/>
    <w:tmpl w:val="B268E73E"/>
    <w:lvl w:ilvl="0" w:tplc="B53E9BAC">
      <w:start w:val="3"/>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7C4263"/>
    <w:multiLevelType w:val="hybridMultilevel"/>
    <w:tmpl w:val="727EE07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7B51750"/>
    <w:multiLevelType w:val="hybridMultilevel"/>
    <w:tmpl w:val="38928B96"/>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85D25C2"/>
    <w:multiLevelType w:val="hybridMultilevel"/>
    <w:tmpl w:val="807A41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ED85544"/>
    <w:multiLevelType w:val="hybridMultilevel"/>
    <w:tmpl w:val="9620B5EC"/>
    <w:lvl w:ilvl="0" w:tplc="9B84C0AE">
      <w:start w:val="3"/>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17C13C5"/>
    <w:multiLevelType w:val="hybridMultilevel"/>
    <w:tmpl w:val="62246556"/>
    <w:lvl w:ilvl="0" w:tplc="E0C212BA">
      <w:start w:val="1"/>
      <w:numFmt w:val="bullet"/>
      <w:lvlText w:val="□"/>
      <w:lvlJc w:val="left"/>
      <w:pPr>
        <w:ind w:left="720" w:hanging="360"/>
      </w:pPr>
      <w:rPr>
        <w:rFonts w:ascii="Bookman Old Style" w:hAnsi="Bookman Old Styl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7913CC"/>
    <w:multiLevelType w:val="hybridMultilevel"/>
    <w:tmpl w:val="7B027F5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4B0F1A"/>
    <w:multiLevelType w:val="hybridMultilevel"/>
    <w:tmpl w:val="807A41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FCD5597"/>
    <w:multiLevelType w:val="singleLevel"/>
    <w:tmpl w:val="9020A528"/>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413012FC"/>
    <w:multiLevelType w:val="hybridMultilevel"/>
    <w:tmpl w:val="1382DB48"/>
    <w:lvl w:ilvl="0" w:tplc="E0C212BA">
      <w:start w:val="1"/>
      <w:numFmt w:val="bullet"/>
      <w:lvlText w:val="□"/>
      <w:lvlJc w:val="left"/>
      <w:pPr>
        <w:ind w:left="720" w:hanging="360"/>
      </w:pPr>
      <w:rPr>
        <w:rFonts w:ascii="Bookman Old Style" w:hAnsi="Bookman Old Styl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8FF2AE9"/>
    <w:multiLevelType w:val="singleLevel"/>
    <w:tmpl w:val="16285288"/>
    <w:lvl w:ilvl="0">
      <w:start w:val="1"/>
      <w:numFmt w:val="bullet"/>
      <w:lvlText w:val=""/>
      <w:lvlJc w:val="left"/>
      <w:pPr>
        <w:tabs>
          <w:tab w:val="num" w:pos="360"/>
        </w:tabs>
        <w:ind w:left="360" w:hanging="360"/>
      </w:pPr>
      <w:rPr>
        <w:rFonts w:ascii="Wingdings" w:hAnsi="Wingdings" w:hint="default"/>
        <w:sz w:val="36"/>
      </w:rPr>
    </w:lvl>
  </w:abstractNum>
  <w:abstractNum w:abstractNumId="15" w15:restartNumberingAfterBreak="0">
    <w:nsid w:val="58271F6B"/>
    <w:multiLevelType w:val="singleLevel"/>
    <w:tmpl w:val="FA483322"/>
    <w:lvl w:ilvl="0">
      <w:start w:val="1"/>
      <w:numFmt w:val="decimal"/>
      <w:lvlText w:val="(%1) "/>
      <w:legacy w:legacy="1" w:legacySpace="0" w:legacyIndent="283"/>
      <w:lvlJc w:val="left"/>
      <w:pPr>
        <w:ind w:left="283" w:hanging="283"/>
      </w:pPr>
      <w:rPr>
        <w:rFonts w:ascii="Arial" w:hAnsi="Arial" w:hint="default"/>
        <w:b w:val="0"/>
        <w:i w:val="0"/>
        <w:sz w:val="16"/>
        <w:u w:val="none"/>
      </w:rPr>
    </w:lvl>
  </w:abstractNum>
  <w:abstractNum w:abstractNumId="16" w15:restartNumberingAfterBreak="0">
    <w:nsid w:val="5ABB0287"/>
    <w:multiLevelType w:val="singleLevel"/>
    <w:tmpl w:val="16285288"/>
    <w:lvl w:ilvl="0">
      <w:start w:val="1"/>
      <w:numFmt w:val="bullet"/>
      <w:lvlText w:val=""/>
      <w:lvlJc w:val="left"/>
      <w:pPr>
        <w:tabs>
          <w:tab w:val="num" w:pos="360"/>
        </w:tabs>
        <w:ind w:left="360" w:hanging="360"/>
      </w:pPr>
      <w:rPr>
        <w:rFonts w:ascii="Wingdings" w:hAnsi="Wingdings" w:hint="default"/>
        <w:sz w:val="36"/>
      </w:rPr>
    </w:lvl>
  </w:abstractNum>
  <w:abstractNum w:abstractNumId="17" w15:restartNumberingAfterBreak="0">
    <w:nsid w:val="72211A19"/>
    <w:multiLevelType w:val="hybridMultilevel"/>
    <w:tmpl w:val="EC5E7E46"/>
    <w:lvl w:ilvl="0" w:tplc="F77E586E">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733F168B"/>
    <w:multiLevelType w:val="singleLevel"/>
    <w:tmpl w:val="FA483322"/>
    <w:lvl w:ilvl="0">
      <w:start w:val="1"/>
      <w:numFmt w:val="decimal"/>
      <w:lvlText w:val="(%1) "/>
      <w:legacy w:legacy="1" w:legacySpace="0" w:legacyIndent="283"/>
      <w:lvlJc w:val="left"/>
      <w:pPr>
        <w:ind w:left="283" w:hanging="283"/>
      </w:pPr>
      <w:rPr>
        <w:rFonts w:ascii="Arial" w:hAnsi="Arial" w:hint="default"/>
        <w:b w:val="0"/>
        <w:i w:val="0"/>
        <w:sz w:val="16"/>
        <w:u w:val="none"/>
      </w:rPr>
    </w:lvl>
  </w:abstractNum>
  <w:abstractNum w:abstractNumId="19" w15:restartNumberingAfterBreak="0">
    <w:nsid w:val="74216AD9"/>
    <w:multiLevelType w:val="hybridMultilevel"/>
    <w:tmpl w:val="A6AE0B0C"/>
    <w:lvl w:ilvl="0" w:tplc="E0C212BA">
      <w:start w:val="1"/>
      <w:numFmt w:val="bullet"/>
      <w:lvlText w:val="□"/>
      <w:lvlJc w:val="left"/>
      <w:pPr>
        <w:ind w:left="360" w:hanging="360"/>
      </w:pPr>
      <w:rPr>
        <w:rFonts w:ascii="Bookman Old Style" w:hAnsi="Bookman Old Style"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C080BAB"/>
    <w:multiLevelType w:val="hybridMultilevel"/>
    <w:tmpl w:val="FB9E827E"/>
    <w:lvl w:ilvl="0" w:tplc="47DA0A6A">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
  </w:num>
  <w:num w:numId="5">
    <w:abstractNumId w:val="14"/>
  </w:num>
  <w:num w:numId="6">
    <w:abstractNumId w:val="16"/>
  </w:num>
  <w:num w:numId="7">
    <w:abstractNumId w:val="6"/>
  </w:num>
  <w:num w:numId="8">
    <w:abstractNumId w:val="10"/>
  </w:num>
  <w:num w:numId="9">
    <w:abstractNumId w:val="19"/>
  </w:num>
  <w:num w:numId="10">
    <w:abstractNumId w:val="7"/>
  </w:num>
  <w:num w:numId="11">
    <w:abstractNumId w:val="11"/>
  </w:num>
  <w:num w:numId="12">
    <w:abstractNumId w:val="5"/>
  </w:num>
  <w:num w:numId="13">
    <w:abstractNumId w:val="20"/>
  </w:num>
  <w:num w:numId="14">
    <w:abstractNumId w:val="4"/>
  </w:num>
  <w:num w:numId="15">
    <w:abstractNumId w:val="13"/>
  </w:num>
  <w:num w:numId="16">
    <w:abstractNumId w:val="9"/>
  </w:num>
  <w:num w:numId="17">
    <w:abstractNumId w:val="3"/>
  </w:num>
  <w:num w:numId="18">
    <w:abstractNumId w:val="2"/>
  </w:num>
  <w:num w:numId="19">
    <w:abstractNumId w:val="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94"/>
    <w:rsid w:val="00015729"/>
    <w:rsid w:val="00054CA0"/>
    <w:rsid w:val="00096C25"/>
    <w:rsid w:val="000C37D7"/>
    <w:rsid w:val="00111E8D"/>
    <w:rsid w:val="00123AD1"/>
    <w:rsid w:val="00133B77"/>
    <w:rsid w:val="00137D4E"/>
    <w:rsid w:val="00150F96"/>
    <w:rsid w:val="001701D2"/>
    <w:rsid w:val="00183D6A"/>
    <w:rsid w:val="00194B5C"/>
    <w:rsid w:val="00217976"/>
    <w:rsid w:val="0029045D"/>
    <w:rsid w:val="0030479A"/>
    <w:rsid w:val="00321D49"/>
    <w:rsid w:val="00331154"/>
    <w:rsid w:val="00345E35"/>
    <w:rsid w:val="00382143"/>
    <w:rsid w:val="00403499"/>
    <w:rsid w:val="00425920"/>
    <w:rsid w:val="004460BE"/>
    <w:rsid w:val="0045354F"/>
    <w:rsid w:val="004838BB"/>
    <w:rsid w:val="004D49D8"/>
    <w:rsid w:val="004D645A"/>
    <w:rsid w:val="004F3E1F"/>
    <w:rsid w:val="00525E0C"/>
    <w:rsid w:val="0056700B"/>
    <w:rsid w:val="005671C9"/>
    <w:rsid w:val="005C7563"/>
    <w:rsid w:val="005D5794"/>
    <w:rsid w:val="00613570"/>
    <w:rsid w:val="006347AB"/>
    <w:rsid w:val="00646399"/>
    <w:rsid w:val="006567BC"/>
    <w:rsid w:val="00683F5C"/>
    <w:rsid w:val="006D5793"/>
    <w:rsid w:val="00706A6C"/>
    <w:rsid w:val="00716A2C"/>
    <w:rsid w:val="007360BC"/>
    <w:rsid w:val="00766B52"/>
    <w:rsid w:val="00793A7C"/>
    <w:rsid w:val="007D0A84"/>
    <w:rsid w:val="007E2A53"/>
    <w:rsid w:val="007E51D1"/>
    <w:rsid w:val="007E795F"/>
    <w:rsid w:val="00870BD4"/>
    <w:rsid w:val="008A171E"/>
    <w:rsid w:val="008D5194"/>
    <w:rsid w:val="009940D4"/>
    <w:rsid w:val="009A469C"/>
    <w:rsid w:val="009C7EB4"/>
    <w:rsid w:val="00A12D99"/>
    <w:rsid w:val="00A63C99"/>
    <w:rsid w:val="00B35FBB"/>
    <w:rsid w:val="00B45754"/>
    <w:rsid w:val="00B50216"/>
    <w:rsid w:val="00B54589"/>
    <w:rsid w:val="00B73038"/>
    <w:rsid w:val="00B83976"/>
    <w:rsid w:val="00B94E4C"/>
    <w:rsid w:val="00BB1F10"/>
    <w:rsid w:val="00BC7138"/>
    <w:rsid w:val="00BD03D3"/>
    <w:rsid w:val="00BD6845"/>
    <w:rsid w:val="00BE66ED"/>
    <w:rsid w:val="00C301AD"/>
    <w:rsid w:val="00C6149C"/>
    <w:rsid w:val="00C8460F"/>
    <w:rsid w:val="00C861D1"/>
    <w:rsid w:val="00C87138"/>
    <w:rsid w:val="00CC708F"/>
    <w:rsid w:val="00CD50B7"/>
    <w:rsid w:val="00CF091B"/>
    <w:rsid w:val="00CF7095"/>
    <w:rsid w:val="00D33559"/>
    <w:rsid w:val="00D61897"/>
    <w:rsid w:val="00D94E83"/>
    <w:rsid w:val="00DA1446"/>
    <w:rsid w:val="00E13CD8"/>
    <w:rsid w:val="00E5039C"/>
    <w:rsid w:val="00EB6DC0"/>
    <w:rsid w:val="00EB7A2E"/>
    <w:rsid w:val="00EF4127"/>
    <w:rsid w:val="00F475B1"/>
    <w:rsid w:val="00F82C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A9847"/>
  <w15:chartTrackingRefBased/>
  <w15:docId w15:val="{0FBEB514-FEE7-44AF-AEBE-C37F8983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eastAsia="en-US"/>
    </w:rPr>
  </w:style>
  <w:style w:type="paragraph" w:styleId="Kop1">
    <w:name w:val="heading 1"/>
    <w:basedOn w:val="Standaard"/>
    <w:next w:val="Standaard"/>
    <w:qFormat/>
    <w:pPr>
      <w:keepNext/>
      <w:jc w:val="center"/>
      <w:outlineLvl w:val="0"/>
    </w:pPr>
    <w:rPr>
      <w:rFonts w:ascii="Clarendon Condensed" w:hAnsi="Clarendon Condensed"/>
      <w:spacing w:val="-20"/>
      <w:sz w:val="52"/>
      <w:lang w:val="nl"/>
    </w:rPr>
  </w:style>
  <w:style w:type="paragraph" w:styleId="Kop2">
    <w:name w:val="heading 2"/>
    <w:basedOn w:val="Standaard"/>
    <w:next w:val="Standaard"/>
    <w:qFormat/>
    <w:pPr>
      <w:keepNext/>
      <w:jc w:val="center"/>
      <w:outlineLvl w:val="1"/>
    </w:pPr>
    <w:rPr>
      <w:rFonts w:ascii="Arial" w:hAnsi="Arial"/>
      <w:b/>
      <w:sz w:val="28"/>
      <w:lang w:val="nl"/>
    </w:rPr>
  </w:style>
  <w:style w:type="paragraph" w:styleId="Kop3">
    <w:name w:val="heading 3"/>
    <w:basedOn w:val="Standaard"/>
    <w:next w:val="Standaard"/>
    <w:qFormat/>
    <w:pPr>
      <w:keepNext/>
      <w:outlineLvl w:val="2"/>
    </w:pPr>
    <w:rPr>
      <w:rFonts w:ascii="Arial" w:hAnsi="Arial"/>
      <w:b/>
    </w:rPr>
  </w:style>
  <w:style w:type="paragraph" w:styleId="Kop4">
    <w:name w:val="heading 4"/>
    <w:basedOn w:val="Standaard"/>
    <w:next w:val="Standaard"/>
    <w:qFormat/>
    <w:pPr>
      <w:keepNext/>
      <w:jc w:val="center"/>
      <w:outlineLvl w:val="3"/>
    </w:pPr>
    <w:rPr>
      <w:rFonts w:ascii="Arial" w:hAnsi="Arial"/>
      <w:b/>
      <w:sz w:val="28"/>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
    <w:name w:val="Body Text"/>
    <w:basedOn w:val="Standaard"/>
    <w:semiHidden/>
    <w:pPr>
      <w:spacing w:after="80"/>
      <w:jc w:val="both"/>
    </w:pPr>
    <w:rPr>
      <w:rFonts w:ascii="Arial" w:hAnsi="Arial"/>
      <w:sz w:val="22"/>
      <w:lang w:val="nl"/>
    </w:rPr>
  </w:style>
  <w:style w:type="paragraph" w:styleId="Documentstructuur">
    <w:name w:val="Document Map"/>
    <w:basedOn w:val="Standaard"/>
    <w:semiHidden/>
    <w:pPr>
      <w:shd w:val="clear" w:color="auto" w:fill="000080"/>
    </w:pPr>
    <w:rPr>
      <w:rFonts w:ascii="Tahoma" w:hAnsi="Tahoma"/>
    </w:rPr>
  </w:style>
  <w:style w:type="table" w:styleId="Tabelraster">
    <w:name w:val="Table Grid"/>
    <w:basedOn w:val="Standaardtabel"/>
    <w:uiPriority w:val="39"/>
    <w:rsid w:val="00706A6C"/>
    <w:pPr>
      <w:ind w:left="340" w:hanging="34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3559"/>
    <w:pPr>
      <w:ind w:left="708"/>
    </w:pPr>
  </w:style>
  <w:style w:type="paragraph" w:styleId="HTML-voorafopgemaakt">
    <w:name w:val="HTML Preformatted"/>
    <w:basedOn w:val="Standaard"/>
    <w:link w:val="HTML-voorafopgemaaktChar"/>
    <w:uiPriority w:val="99"/>
    <w:semiHidden/>
    <w:unhideWhenUsed/>
    <w:rsid w:val="00123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orafopgemaaktChar">
    <w:name w:val="HTML - vooraf opgemaakt Char"/>
    <w:link w:val="HTML-voorafopgemaakt"/>
    <w:uiPriority w:val="99"/>
    <w:semiHidden/>
    <w:rsid w:val="00123AD1"/>
    <w:rPr>
      <w:rFonts w:ascii="Courier New" w:hAnsi="Courier New" w:cs="Courier New"/>
    </w:rPr>
  </w:style>
  <w:style w:type="paragraph" w:styleId="Koptekst">
    <w:name w:val="header"/>
    <w:basedOn w:val="Standaard"/>
    <w:link w:val="KoptekstChar"/>
    <w:uiPriority w:val="99"/>
    <w:unhideWhenUsed/>
    <w:rsid w:val="00096C25"/>
    <w:pPr>
      <w:tabs>
        <w:tab w:val="center" w:pos="4513"/>
        <w:tab w:val="right" w:pos="9026"/>
      </w:tabs>
    </w:pPr>
  </w:style>
  <w:style w:type="character" w:customStyle="1" w:styleId="KoptekstChar">
    <w:name w:val="Koptekst Char"/>
    <w:link w:val="Koptekst"/>
    <w:uiPriority w:val="99"/>
    <w:rsid w:val="00096C25"/>
    <w:rPr>
      <w:lang w:val="en-GB" w:eastAsia="en-US"/>
    </w:rPr>
  </w:style>
  <w:style w:type="paragraph" w:styleId="Voettekst">
    <w:name w:val="footer"/>
    <w:basedOn w:val="Standaard"/>
    <w:link w:val="VoettekstChar"/>
    <w:uiPriority w:val="99"/>
    <w:unhideWhenUsed/>
    <w:rsid w:val="00096C25"/>
    <w:pPr>
      <w:tabs>
        <w:tab w:val="center" w:pos="4513"/>
        <w:tab w:val="right" w:pos="9026"/>
      </w:tabs>
    </w:pPr>
  </w:style>
  <w:style w:type="character" w:customStyle="1" w:styleId="VoettekstChar">
    <w:name w:val="Voettekst Char"/>
    <w:link w:val="Voettekst"/>
    <w:uiPriority w:val="99"/>
    <w:rsid w:val="00096C25"/>
    <w:rPr>
      <w:lang w:val="en-GB" w:eastAsia="en-US"/>
    </w:rPr>
  </w:style>
  <w:style w:type="paragraph" w:customStyle="1" w:styleId="Default">
    <w:name w:val="Default"/>
    <w:rsid w:val="0029045D"/>
    <w:pPr>
      <w:autoSpaceDE w:val="0"/>
      <w:autoSpaceDN w:val="0"/>
      <w:adjustRightInd w:val="0"/>
    </w:pPr>
    <w:rPr>
      <w:rFonts w:ascii="Verdana" w:hAnsi="Verdana" w:cs="Verdana"/>
      <w:color w:val="000000"/>
      <w:sz w:val="24"/>
      <w:szCs w:val="24"/>
    </w:rPr>
  </w:style>
  <w:style w:type="character" w:styleId="Hyperlink">
    <w:name w:val="Hyperlink"/>
    <w:uiPriority w:val="99"/>
    <w:unhideWhenUsed/>
    <w:rsid w:val="00054C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097554">
      <w:bodyDiv w:val="1"/>
      <w:marLeft w:val="0"/>
      <w:marRight w:val="0"/>
      <w:marTop w:val="0"/>
      <w:marBottom w:val="0"/>
      <w:divBdr>
        <w:top w:val="none" w:sz="0" w:space="0" w:color="auto"/>
        <w:left w:val="none" w:sz="0" w:space="0" w:color="auto"/>
        <w:bottom w:val="none" w:sz="0" w:space="0" w:color="auto"/>
        <w:right w:val="none" w:sz="0" w:space="0" w:color="auto"/>
      </w:divBdr>
      <w:divsChild>
        <w:div w:id="1477601270">
          <w:marLeft w:val="0"/>
          <w:marRight w:val="0"/>
          <w:marTop w:val="0"/>
          <w:marBottom w:val="0"/>
          <w:divBdr>
            <w:top w:val="none" w:sz="0" w:space="0" w:color="auto"/>
            <w:left w:val="none" w:sz="0" w:space="0" w:color="auto"/>
            <w:bottom w:val="none" w:sz="0" w:space="0" w:color="auto"/>
            <w:right w:val="none" w:sz="0" w:space="0" w:color="auto"/>
          </w:divBdr>
          <w:divsChild>
            <w:div w:id="1347945574">
              <w:marLeft w:val="0"/>
              <w:marRight w:val="0"/>
              <w:marTop w:val="0"/>
              <w:marBottom w:val="0"/>
              <w:divBdr>
                <w:top w:val="none" w:sz="0" w:space="0" w:color="auto"/>
                <w:left w:val="none" w:sz="0" w:space="0" w:color="auto"/>
                <w:bottom w:val="none" w:sz="0" w:space="0" w:color="auto"/>
                <w:right w:val="none" w:sz="0" w:space="0" w:color="auto"/>
              </w:divBdr>
              <w:divsChild>
                <w:div w:id="972758300">
                  <w:marLeft w:val="0"/>
                  <w:marRight w:val="0"/>
                  <w:marTop w:val="0"/>
                  <w:marBottom w:val="0"/>
                  <w:divBdr>
                    <w:top w:val="none" w:sz="0" w:space="0" w:color="auto"/>
                    <w:left w:val="none" w:sz="0" w:space="0" w:color="auto"/>
                    <w:bottom w:val="none" w:sz="0" w:space="0" w:color="auto"/>
                    <w:right w:val="none" w:sz="0" w:space="0" w:color="auto"/>
                  </w:divBdr>
                  <w:divsChild>
                    <w:div w:id="656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justice.just.fgov.be/cgi_loi/loi_a1.pl?imgcn.x=40&amp;imgcn.y=9&amp;DETAIL=2019031703%2FN&amp;caller=list&amp;row_id=1&amp;numero=2&amp;rech=2&amp;cn=2019031703&amp;table_name=WET&amp;nm=2019040805&amp;la=N&amp;dt=WET&amp;language=nl&amp;choix1=EN&amp;choix2=EN&amp;fromtab=wet_all&amp;nl=n&amp;sql=dt+contains++%27WET%27+and+dd+%3D+date%272019-03-17%27and+actif+%3D+%27Y%27&amp;ddda=2019&amp;tri=dd+AS+RANK+&amp;trier=afkondiging&amp;dddj=17&amp;dddm=03"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3C04FC1C1E54FBC5061C91E866F74" ma:contentTypeVersion="12" ma:contentTypeDescription="Create a new document." ma:contentTypeScope="" ma:versionID="367854b2377a0e2d67773dba27e1fd3a">
  <xsd:schema xmlns:xsd="http://www.w3.org/2001/XMLSchema" xmlns:xs="http://www.w3.org/2001/XMLSchema" xmlns:p="http://schemas.microsoft.com/office/2006/metadata/properties" xmlns:ns3="1a172bdd-c8d8-44f0-b15b-06bb7643c04f" xmlns:ns4="4bbba287-1d21-45f3-9cee-d42fd394970a" targetNamespace="http://schemas.microsoft.com/office/2006/metadata/properties" ma:root="true" ma:fieldsID="1c6dae565efe4106622643bfd263acd8" ns3:_="" ns4:_="">
    <xsd:import namespace="1a172bdd-c8d8-44f0-b15b-06bb7643c04f"/>
    <xsd:import namespace="4bbba287-1d21-45f3-9cee-d42fd3949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2bdd-c8d8-44f0-b15b-06bb7643c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ba287-1d21-45f3-9cee-d42fd39497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75022-1E6A-418A-BD10-C5967D2BFD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96FCC-CF56-4F70-923F-29992390E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2bdd-c8d8-44f0-b15b-06bb7643c04f"/>
    <ds:schemaRef ds:uri="4bbba287-1d21-45f3-9cee-d42fd3949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86953-142B-4E56-A503-06708E8F5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1233</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lpstr> </vt:lpstr>
    </vt:vector>
  </TitlesOfParts>
  <Company>IEC-IDAC</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Chantal</dc:creator>
  <cp:keywords/>
  <dc:description/>
  <cp:lastModifiedBy>Tom Lema</cp:lastModifiedBy>
  <cp:revision>4</cp:revision>
  <cp:lastPrinted>2003-06-20T06:55:00Z</cp:lastPrinted>
  <dcterms:created xsi:type="dcterms:W3CDTF">2020-10-24T08:23:00Z</dcterms:created>
  <dcterms:modified xsi:type="dcterms:W3CDTF">2020-11-03T08:29:00Z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0x010100C6F3C04FC1C1E54FBC5061C91E866F74</vt:lpwstr>
  </property>
</Properties>
</file>